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197" w:type="dxa"/>
        <w:tblInd w:w="-522" w:type="dxa"/>
        <w:tblLook w:val="04A0" w:firstRow="1" w:lastRow="0" w:firstColumn="1" w:lastColumn="0" w:noHBand="0" w:noVBand="1"/>
      </w:tblPr>
      <w:tblGrid>
        <w:gridCol w:w="2125"/>
        <w:gridCol w:w="517"/>
        <w:gridCol w:w="1588"/>
        <w:gridCol w:w="2610"/>
        <w:gridCol w:w="1649"/>
        <w:gridCol w:w="2278"/>
        <w:gridCol w:w="291"/>
        <w:gridCol w:w="1080"/>
        <w:gridCol w:w="1014"/>
        <w:gridCol w:w="1417"/>
        <w:gridCol w:w="960"/>
        <w:gridCol w:w="1417"/>
        <w:gridCol w:w="1417"/>
        <w:gridCol w:w="1417"/>
        <w:gridCol w:w="1417"/>
      </w:tblGrid>
      <w:tr w:rsidR="00466E92" w:rsidRPr="00466E92" w:rsidTr="003C6D32">
        <w:trPr>
          <w:gridAfter w:val="4"/>
          <w:wAfter w:w="5668" w:type="dxa"/>
          <w:trHeight w:val="1111"/>
        </w:trPr>
        <w:tc>
          <w:tcPr>
            <w:tcW w:w="1552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دانشگاه‌ علوم‌ پزشكي‌ وخدمات‌ بهداشتي‌ درماني‌ جندی شاپور اهواز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>مرکز مطالعات و توسعه آموزش علوم پزشکی</w:t>
            </w:r>
            <w:r w:rsidRPr="00466E92">
              <w:rPr>
                <w:rFonts w:ascii="Arial" w:eastAsia="Times New Roman" w:hAnsi="Arial" w:cs="B Titr" w:hint="cs"/>
                <w:rtl/>
              </w:rPr>
              <w:br/>
              <w:t xml:space="preserve">طرح‌ درس‌ ترمی (جدول دوره)                                                                                                                                                              فرم هیئت علمی                                     </w:t>
            </w:r>
          </w:p>
        </w:tc>
      </w:tr>
      <w:tr w:rsidR="00466E92" w:rsidRPr="00466E92" w:rsidTr="00E5573F">
        <w:trPr>
          <w:gridAfter w:val="4"/>
          <w:wAfter w:w="5668" w:type="dxa"/>
          <w:trHeight w:val="2130"/>
        </w:trPr>
        <w:tc>
          <w:tcPr>
            <w:tcW w:w="1552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075" w:rsidRDefault="00466E92" w:rsidP="000050A0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  <w:rtl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عنوان درس :   </w:t>
            </w:r>
            <w:r w:rsidR="00863AAC" w:rsidRPr="00863AAC">
              <w:rPr>
                <w:rFonts w:ascii="Arial" w:eastAsia="Times New Roman" w:hAnsi="Arial" w:cs="B Traffic"/>
                <w:b/>
                <w:bCs/>
                <w:rtl/>
              </w:rPr>
              <w:t xml:space="preserve">برنامه ملی بيماری های </w:t>
            </w:r>
            <w:r w:rsidR="00301997">
              <w:rPr>
                <w:rFonts w:ascii="Arial" w:eastAsia="Times New Roman" w:hAnsi="Arial" w:cs="B Traffic" w:hint="cs"/>
                <w:b/>
                <w:bCs/>
                <w:rtl/>
              </w:rPr>
              <w:t>غیر</w:t>
            </w:r>
            <w:r w:rsidR="00863AAC" w:rsidRPr="00863AAC">
              <w:rPr>
                <w:rFonts w:ascii="Arial" w:eastAsia="Times New Roman" w:hAnsi="Arial" w:cs="B Traffic"/>
                <w:b/>
                <w:bCs/>
                <w:rtl/>
              </w:rPr>
              <w:t>واگير</w:t>
            </w:r>
            <w:r w:rsidR="00863AAC">
              <w:rPr>
                <w:rFonts w:ascii="Tahoma" w:hAnsi="Tahoma" w:cs="Tahoma"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رشته و مقطع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کارشناسی بهداشت </w:t>
            </w:r>
            <w:r w:rsidR="00446000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عمومی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691A34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</w:t>
            </w:r>
            <w:r w:rsidR="00785B40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دانشكده :‌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بهداشت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کد درس :              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سال تحصیلی :  </w:t>
            </w:r>
            <w:r w:rsidR="000050A0">
              <w:rPr>
                <w:rFonts w:ascii="Arial" w:eastAsia="Times New Roman" w:hAnsi="Arial" w:cs="B Traffic" w:hint="cs"/>
                <w:b/>
                <w:bCs/>
                <w:rtl/>
              </w:rPr>
              <w:t>1405</w:t>
            </w:r>
            <w:r w:rsidR="00325238">
              <w:rPr>
                <w:rFonts w:ascii="Arial" w:eastAsia="Times New Roman" w:hAnsi="Arial" w:cs="B Traffic" w:hint="cs"/>
                <w:b/>
                <w:bCs/>
                <w:rtl/>
              </w:rPr>
              <w:t>-14</w:t>
            </w:r>
            <w:r w:rsidR="000050A0">
              <w:rPr>
                <w:rFonts w:ascii="Arial" w:eastAsia="Times New Roman" w:hAnsi="Arial" w:cs="B Traffic" w:hint="cs"/>
                <w:b/>
                <w:bCs/>
                <w:rtl/>
              </w:rPr>
              <w:t>04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>پیشنیاز :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ندارد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تعداد واحد:       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2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ترم تحصیلی :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ترم </w:t>
            </w:r>
            <w:r w:rsidR="00446000"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مهر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446000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میزان واحد به تفکیک :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 گروه مدرسین: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 xml:space="preserve">بهداشت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عمومی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روز و ساعت درس: </w:t>
            </w:r>
            <w:r w:rsidR="00446000">
              <w:rPr>
                <w:rFonts w:ascii="Arial" w:eastAsia="Times New Roman" w:hAnsi="Arial" w:cs="B Traffic" w:hint="cs"/>
                <w:b/>
                <w:bCs/>
                <w:rtl/>
              </w:rPr>
              <w:t>یک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شنبه </w:t>
            </w:r>
            <w:r w:rsidR="000050A0">
              <w:rPr>
                <w:rFonts w:ascii="Arial" w:eastAsia="Times New Roman" w:hAnsi="Arial" w:cs="B Traffic" w:hint="cs"/>
                <w:b/>
                <w:bCs/>
                <w:rtl/>
              </w:rPr>
              <w:t>12-10</w:t>
            </w:r>
          </w:p>
          <w:p w:rsidR="00466E92" w:rsidRPr="00466E92" w:rsidRDefault="00466E92" w:rsidP="00C83075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</w:rPr>
            </w:pP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مدرس مسئول:   </w:t>
            </w:r>
            <w:r>
              <w:rPr>
                <w:rFonts w:ascii="Arial" w:eastAsia="Times New Roman" w:hAnsi="Arial" w:cs="B Traffic" w:hint="cs"/>
                <w:b/>
                <w:bCs/>
                <w:rtl/>
              </w:rPr>
              <w:t>ماریا چراغی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</w:t>
            </w:r>
            <w:r w:rsidR="008333E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پست الکترونیکی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>: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hyperlink r:id="rId6" w:history="1">
              <w:r w:rsidR="008333EA" w:rsidRPr="00D60559">
                <w:rPr>
                  <w:rStyle w:val="Hyperlink"/>
                  <w:rFonts w:ascii="Arial" w:eastAsia="Times New Roman" w:hAnsi="Arial" w:cs="B Traffic"/>
                  <w:b/>
                  <w:bCs/>
                </w:rPr>
                <w:t>mariacheraghi@gmail.com</w:t>
              </w:r>
            </w:hyperlink>
            <w:r w:rsidR="008333EA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</w:t>
            </w:r>
            <w:r w:rsidR="00863AAC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333EA">
              <w:rPr>
                <w:rFonts w:ascii="Arial" w:eastAsia="Times New Roman" w:hAnsi="Arial" w:cs="B Traffic"/>
                <w:b/>
                <w:bCs/>
              </w:rPr>
              <w:t xml:space="preserve">           </w:t>
            </w:r>
            <w:r w:rsidRPr="00466E92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روزهای حضور در دفتر کار:</w:t>
            </w:r>
            <w:r w:rsidR="00974D1A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C83075">
              <w:rPr>
                <w:rFonts w:ascii="Arial" w:eastAsia="Times New Roman" w:hAnsi="Arial" w:cs="B Traffic" w:hint="cs"/>
                <w:b/>
                <w:bCs/>
                <w:rtl/>
              </w:rPr>
              <w:t>همه ایام هفته</w:t>
            </w:r>
          </w:p>
        </w:tc>
      </w:tr>
      <w:tr w:rsidR="00466E92" w:rsidRPr="00466E92" w:rsidTr="00E5573F">
        <w:trPr>
          <w:gridAfter w:val="4"/>
          <w:wAfter w:w="5668" w:type="dxa"/>
          <w:trHeight w:val="1050"/>
        </w:trPr>
        <w:tc>
          <w:tcPr>
            <w:tcW w:w="15529" w:type="dxa"/>
            <w:gridSpan w:val="11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3AAC" w:rsidRPr="00863AAC" w:rsidRDefault="00466E92" w:rsidP="00863AAC">
            <w:pPr>
              <w:pStyle w:val="NormalWeb"/>
              <w:bidi/>
              <w:rPr>
                <w:rFonts w:ascii="Tahoma" w:hAnsi="Tahoma" w:cs="B Nazanin"/>
                <w:sz w:val="24"/>
                <w:szCs w:val="24"/>
              </w:rPr>
            </w:pPr>
            <w:r w:rsidRPr="00863AAC">
              <w:rPr>
                <w:rFonts w:ascii="Arial" w:hAnsi="Arial" w:cs="B Nazanin" w:hint="cs"/>
                <w:b/>
                <w:bCs/>
                <w:sz w:val="32"/>
                <w:szCs w:val="32"/>
                <w:u w:val="single"/>
                <w:rtl/>
              </w:rPr>
              <w:t>اهداف کلی درس:</w:t>
            </w:r>
            <w:r w:rsidRPr="00863AAC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3508D1" w:rsidRPr="00863AAC">
              <w:rPr>
                <w:rFonts w:cs="B Nazanin"/>
                <w:sz w:val="24"/>
                <w:szCs w:val="24"/>
                <w:rtl/>
              </w:rPr>
              <w:t xml:space="preserve">آشنا شدن دانشجويان </w:t>
            </w:r>
            <w:r w:rsidR="003508D1" w:rsidRPr="00863AAC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  <w:r w:rsidR="00863AAC" w:rsidRPr="00863AAC">
              <w:rPr>
                <w:rFonts w:ascii="Tahoma" w:hAnsi="Tahoma" w:cs="B Nazanin"/>
                <w:sz w:val="24"/>
                <w:szCs w:val="24"/>
                <w:rtl/>
              </w:rPr>
              <w:t xml:space="preserve"> کليات بيماری های </w:t>
            </w:r>
            <w:r w:rsidR="00EF2475">
              <w:rPr>
                <w:rFonts w:ascii="Tahoma" w:hAnsi="Tahoma" w:cs="B Nazanin" w:hint="cs"/>
                <w:sz w:val="24"/>
                <w:szCs w:val="24"/>
                <w:rtl/>
              </w:rPr>
              <w:t>غیر</w:t>
            </w:r>
            <w:r w:rsidR="00863AAC" w:rsidRPr="00863AAC">
              <w:rPr>
                <w:rFonts w:ascii="Tahoma" w:hAnsi="Tahoma" w:cs="B Nazanin"/>
                <w:sz w:val="24"/>
                <w:szCs w:val="24"/>
                <w:rtl/>
              </w:rPr>
              <w:t>واگير</w:t>
            </w:r>
            <w:r w:rsidR="00863AAC"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</w:p>
          <w:p w:rsidR="00863AAC" w:rsidRPr="00863AAC" w:rsidRDefault="00863AAC" w:rsidP="00863AAC">
            <w:pPr>
              <w:pStyle w:val="NormalWeb"/>
              <w:bidi/>
              <w:rPr>
                <w:rFonts w:ascii="Tahoma" w:hAnsi="Tahoma" w:cs="B Nazanin"/>
                <w:sz w:val="24"/>
                <w:szCs w:val="24"/>
              </w:rPr>
            </w:pPr>
            <w:r w:rsidRPr="00863AAC">
              <w:rPr>
                <w:rFonts w:ascii="Tahoma" w:hAnsi="Tahoma" w:cs="B Nazanin"/>
                <w:sz w:val="24"/>
                <w:szCs w:val="24"/>
              </w:rPr>
              <w:t xml:space="preserve">  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 xml:space="preserve">آشنايی با استراتژی ها ی مبارزه با بيماری های </w:t>
            </w:r>
            <w:r w:rsidR="00EF2475">
              <w:rPr>
                <w:rFonts w:ascii="Tahoma" w:hAnsi="Tahoma" w:cs="B Nazanin" w:hint="cs"/>
                <w:sz w:val="24"/>
                <w:szCs w:val="24"/>
                <w:rtl/>
              </w:rPr>
              <w:t>غیر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>واگير و نظام مراقبت بيماری ها</w:t>
            </w:r>
            <w:r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</w:p>
          <w:p w:rsidR="00863AAC" w:rsidRPr="00863AAC" w:rsidRDefault="00863AAC" w:rsidP="00F26726">
            <w:pPr>
              <w:pStyle w:val="NormalWeb"/>
              <w:bidi/>
              <w:rPr>
                <w:rFonts w:ascii="Tahoma" w:hAnsi="Tahoma" w:cs="B Nazanin"/>
                <w:sz w:val="24"/>
                <w:szCs w:val="24"/>
              </w:rPr>
            </w:pPr>
            <w:r w:rsidRPr="00863AAC">
              <w:rPr>
                <w:rFonts w:ascii="Tahoma" w:hAnsi="Tahoma" w:cs="B Nazanin"/>
                <w:sz w:val="24"/>
                <w:szCs w:val="24"/>
              </w:rPr>
              <w:t xml:space="preserve">  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>آشنايی با اپيدميولوژی ،علل، علائم بالينی، راه های پيشگيری از بيماری های</w:t>
            </w:r>
            <w:r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  <w:r w:rsidR="00EF2475">
              <w:rPr>
                <w:rFonts w:ascii="Tahoma" w:hAnsi="Tahoma" w:cs="B Nazanin" w:hint="cs"/>
                <w:sz w:val="24"/>
                <w:szCs w:val="24"/>
                <w:rtl/>
              </w:rPr>
              <w:t>غیر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>واگير کشور</w:t>
            </w:r>
            <w:r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</w:p>
          <w:p w:rsidR="00466E92" w:rsidRPr="00FA32DC" w:rsidRDefault="00863AAC" w:rsidP="00F26726">
            <w:pPr>
              <w:pStyle w:val="NormalWeb"/>
              <w:bidi/>
              <w:rPr>
                <w:rFonts w:ascii="Tahoma" w:hAnsi="Tahoma" w:cs="B Nazanin"/>
                <w:sz w:val="24"/>
                <w:szCs w:val="24"/>
              </w:rPr>
            </w:pPr>
            <w:r w:rsidRPr="00863AAC">
              <w:rPr>
                <w:rFonts w:ascii="Tahoma" w:hAnsi="Tahoma" w:cs="B Nazanin"/>
                <w:sz w:val="24"/>
                <w:szCs w:val="24"/>
              </w:rPr>
              <w:t xml:space="preserve">  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 xml:space="preserve">آشنايی با برنامه ملی کنترل و مراقبت بيماری های </w:t>
            </w:r>
            <w:r w:rsidR="00F26726" w:rsidRPr="00863AAC">
              <w:rPr>
                <w:rFonts w:ascii="Tahoma" w:hAnsi="Tahoma" w:cs="B Nazanin"/>
                <w:sz w:val="24"/>
                <w:szCs w:val="24"/>
                <w:rtl/>
              </w:rPr>
              <w:t>های</w:t>
            </w:r>
            <w:r w:rsidR="00F26726"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  <w:r w:rsidR="00F26726">
              <w:rPr>
                <w:rFonts w:ascii="Tahoma" w:hAnsi="Tahoma" w:cs="B Nazanin" w:hint="cs"/>
                <w:sz w:val="24"/>
                <w:szCs w:val="24"/>
                <w:rtl/>
              </w:rPr>
              <w:t>غیر</w:t>
            </w:r>
            <w:r w:rsidR="00F26726" w:rsidRPr="00863AAC">
              <w:rPr>
                <w:rFonts w:ascii="Tahoma" w:hAnsi="Tahoma" w:cs="B Nazanin"/>
                <w:sz w:val="24"/>
                <w:szCs w:val="24"/>
                <w:rtl/>
              </w:rPr>
              <w:t xml:space="preserve">واگير </w:t>
            </w:r>
            <w:r w:rsidRPr="00863AAC">
              <w:rPr>
                <w:rFonts w:ascii="Tahoma" w:hAnsi="Tahoma" w:cs="B Nazanin"/>
                <w:sz w:val="24"/>
                <w:szCs w:val="24"/>
                <w:rtl/>
              </w:rPr>
              <w:t>کشور</w:t>
            </w:r>
            <w:r w:rsidRPr="00863AAC">
              <w:rPr>
                <w:rFonts w:ascii="Tahoma" w:hAnsi="Tahoma" w:cs="B Nazanin"/>
                <w:sz w:val="24"/>
                <w:szCs w:val="24"/>
              </w:rPr>
              <w:t xml:space="preserve"> </w:t>
            </w:r>
          </w:p>
        </w:tc>
      </w:tr>
      <w:tr w:rsidR="00466E92" w:rsidRPr="00466E92" w:rsidTr="00E5573F">
        <w:trPr>
          <w:gridAfter w:val="4"/>
          <w:wAfter w:w="5668" w:type="dxa"/>
          <w:trHeight w:val="480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نام مدرس</w:t>
            </w:r>
          </w:p>
        </w:tc>
        <w:tc>
          <w:tcPr>
            <w:tcW w:w="2105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روش تدریس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فعالیت فراگیران</w:t>
            </w:r>
          </w:p>
        </w:tc>
        <w:tc>
          <w:tcPr>
            <w:tcW w:w="6312" w:type="dxa"/>
            <w:gridSpan w:val="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رئوس مطالب (مفاهیم مورد انتظار تدریس)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تاریخ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66E92" w:rsidRPr="00466E92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66E92">
              <w:rPr>
                <w:rFonts w:ascii="Arial" w:eastAsia="Times New Roman" w:hAnsi="Arial" w:cs="B Titr" w:hint="cs"/>
                <w:rtl/>
              </w:rPr>
              <w:t>جلسه</w:t>
            </w:r>
          </w:p>
        </w:tc>
      </w:tr>
      <w:tr w:rsidR="00466E92" w:rsidRPr="00466E92" w:rsidTr="00FA32DC">
        <w:trPr>
          <w:gridAfter w:val="4"/>
          <w:wAfter w:w="5668" w:type="dxa"/>
          <w:trHeight w:val="864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3508D1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دکتر ماریا چراغی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FA32DC" w:rsidRDefault="003508D1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18"/>
                <w:szCs w:val="18"/>
              </w:rPr>
            </w:pPr>
            <w:r w:rsidRPr="00FA32DC">
              <w:rPr>
                <w:rFonts w:ascii="Arial" w:eastAsia="Times New Roman" w:hAnsi="Arial" w:cs="B Nazanin" w:hint="cs"/>
                <w:sz w:val="18"/>
                <w:szCs w:val="18"/>
                <w:rtl/>
              </w:rPr>
              <w:t>سخنرانی  با استفاده از اسلاید و پروژکتور و پرسش و پاسخ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3508D1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توجه و نوشتن یادداشت و جوا ب دادن به پرسش های کلاسی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527CB7" w:rsidRDefault="00F26726" w:rsidP="00FA32DC">
            <w:pPr>
              <w:pStyle w:val="NormalWeb"/>
              <w:bidi/>
              <w:jc w:val="center"/>
              <w:rPr>
                <w:rFonts w:ascii="Tahoma" w:hAnsi="Tahoma" w:cs="B Nazanin"/>
                <w:b/>
                <w:bCs/>
                <w:sz w:val="22"/>
                <w:szCs w:val="22"/>
                <w:lang w:bidi="fa-IR"/>
              </w:rPr>
            </w:pPr>
            <w:r w:rsidRPr="00527CB7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تعریف ، اهمیت و عوامل خطر بیاریهای غیر واگیر</w:t>
            </w:r>
            <w:r w:rsidR="00FA32DC" w:rsidRPr="00527CB7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0050A0" w:rsidP="000050A0">
            <w:pPr>
              <w:spacing w:after="0" w:line="240" w:lineRule="auto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30/06/1404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466E92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اول</w:t>
            </w:r>
          </w:p>
        </w:tc>
      </w:tr>
      <w:tr w:rsidR="00466E92" w:rsidRPr="00466E92" w:rsidTr="00E3607B">
        <w:trPr>
          <w:gridAfter w:val="4"/>
          <w:wAfter w:w="5668" w:type="dxa"/>
          <w:trHeight w:val="855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3508D1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0E2E25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3508D1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F26726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F26726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بیماریهای قلبی و عروقی</w:t>
            </w:r>
            <w:r w:rsidR="00481461" w:rsidRPr="00F26726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63AAC" w:rsidRPr="00F26726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863AAC" w:rsidRPr="00E3607B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( اپيدميولوژی در ايران وجهان ،علل، علائم، پيشگيری، استراتژی های </w:t>
            </w:r>
            <w:r w:rsidR="00863AAC" w:rsidRPr="00E3607B">
              <w:rPr>
                <w:rFonts w:ascii="Tahoma" w:hAnsi="Tahoma" w:cs="B Nazanin"/>
                <w:sz w:val="24"/>
                <w:szCs w:val="24"/>
                <w:rtl/>
              </w:rPr>
              <w:t>کنترل ، مراقبت ودرمان بيماری در کشور)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0050A0" w:rsidP="0044002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6/07/1404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466E92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دوم</w:t>
            </w:r>
          </w:p>
        </w:tc>
      </w:tr>
      <w:tr w:rsidR="00466E92" w:rsidRPr="00466E92" w:rsidTr="00E3607B">
        <w:trPr>
          <w:gridAfter w:val="4"/>
          <w:wAfter w:w="5668" w:type="dxa"/>
          <w:trHeight w:val="585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3508D1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AF5AAA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0E2E25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F26726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F26726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>پرفشاری خون</w:t>
            </w:r>
            <w:r w:rsidR="00FA32DC" w:rsidRPr="00F26726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63AAC" w:rsidRPr="00E3607B">
              <w:rPr>
                <w:rFonts w:ascii="Tahoma" w:eastAsia="Times New Roman" w:hAnsi="Tahoma" w:cs="B Nazanin"/>
                <w:sz w:val="24"/>
                <w:szCs w:val="24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0050A0" w:rsidP="000050A0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13/07/1404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466E92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سوم</w:t>
            </w:r>
          </w:p>
        </w:tc>
      </w:tr>
      <w:tr w:rsidR="00466E92" w:rsidRPr="00466E92" w:rsidTr="00E3607B">
        <w:trPr>
          <w:gridAfter w:val="4"/>
          <w:wAfter w:w="5668" w:type="dxa"/>
          <w:trHeight w:val="495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3508D1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AF5AAA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E3607B" w:rsidRDefault="003508D1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FA32DC" w:rsidRDefault="00F26726" w:rsidP="00FA32DC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چاقی</w:t>
            </w:r>
            <w:r w:rsidR="006E173F"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E173F" w:rsidRPr="00E3607B">
              <w:rPr>
                <w:rFonts w:ascii="Tahoma" w:hAnsi="Tahoma" w:cs="B Nazanin"/>
                <w:sz w:val="24"/>
                <w:szCs w:val="24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0050A0" w:rsidP="00C0112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20/07/1404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66E92" w:rsidRPr="006831A2" w:rsidRDefault="00466E92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چهارم</w:t>
            </w:r>
          </w:p>
        </w:tc>
      </w:tr>
      <w:tr w:rsidR="00C11544" w:rsidRPr="00466E92" w:rsidTr="00E3607B">
        <w:trPr>
          <w:gridAfter w:val="4"/>
          <w:wAfter w:w="5668" w:type="dxa"/>
          <w:trHeight w:val="585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C1154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AF5AAA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C1154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FA32DC" w:rsidRDefault="00F26726" w:rsidP="00F26726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F26726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بیماریهای تنفسی (آسم)</w:t>
            </w:r>
            <w:r w:rsidR="00C11544" w:rsidRPr="00F26726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( </w:t>
            </w:r>
            <w:r w:rsidR="00C11544" w:rsidRPr="00E3607B">
              <w:rPr>
                <w:rFonts w:ascii="Tahoma" w:hAnsi="Tahoma" w:cs="B Nazanin"/>
                <w:sz w:val="24"/>
                <w:szCs w:val="24"/>
                <w:rtl/>
              </w:rPr>
              <w:t>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6831A2" w:rsidRDefault="000050A0" w:rsidP="000050A0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27/07/1404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6831A2" w:rsidRDefault="00C11544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پنجم</w:t>
            </w:r>
          </w:p>
          <w:p w:rsidR="00C11544" w:rsidRPr="006831A2" w:rsidRDefault="00C11544" w:rsidP="003C6D32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</w:rPr>
            </w:pPr>
          </w:p>
        </w:tc>
      </w:tr>
      <w:tr w:rsidR="00C11544" w:rsidRPr="00466E92" w:rsidTr="00E3607B">
        <w:trPr>
          <w:gridAfter w:val="4"/>
          <w:wAfter w:w="5668" w:type="dxa"/>
          <w:trHeight w:val="420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C1154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AF5AAA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C1154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FA32DC" w:rsidRDefault="00F26726" w:rsidP="00FA32DC">
            <w:pPr>
              <w:pStyle w:val="NormalWeb"/>
              <w:bidi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F26726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دیابت</w:t>
            </w:r>
            <w:r w:rsidR="00C11544" w:rsidRPr="00E3607B">
              <w:rPr>
                <w:rFonts w:ascii="Tahoma" w:hAnsi="Tahoma" w:cs="B Nazanin"/>
                <w:sz w:val="24"/>
                <w:szCs w:val="24"/>
                <w:rtl/>
              </w:rPr>
              <w:t xml:space="preserve">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6831A2" w:rsidRDefault="000050A0" w:rsidP="00C0112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04/08/1404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6831A2" w:rsidRDefault="00C11544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ششم</w:t>
            </w:r>
          </w:p>
        </w:tc>
      </w:tr>
      <w:tr w:rsidR="00C11544" w:rsidRPr="00466E92" w:rsidTr="00E3607B">
        <w:trPr>
          <w:gridAfter w:val="4"/>
          <w:wAfter w:w="5668" w:type="dxa"/>
          <w:trHeight w:val="420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C1154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AF5AAA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C1154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FA32DC" w:rsidRDefault="00F26726" w:rsidP="00FA32DC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F26726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پوکی استخوان 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(استئوپروز)</w:t>
            </w:r>
            <w:r w:rsidR="00C11544" w:rsidRPr="00E3607B">
              <w:rPr>
                <w:rFonts w:ascii="Tahoma" w:hAnsi="Tahoma" w:cs="B Nazanin"/>
                <w:sz w:val="24"/>
                <w:szCs w:val="24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6831A2" w:rsidRDefault="000050A0" w:rsidP="00C0112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11/08/1404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6831A2" w:rsidRDefault="00C11544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هفتم</w:t>
            </w:r>
          </w:p>
        </w:tc>
      </w:tr>
      <w:tr w:rsidR="00C11544" w:rsidRPr="00466E92" w:rsidTr="00E3607B">
        <w:trPr>
          <w:gridAfter w:val="4"/>
          <w:wAfter w:w="5668" w:type="dxa"/>
          <w:trHeight w:val="420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C1154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AF5AAA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C1154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FA32DC" w:rsidRDefault="00F26726" w:rsidP="00FA32DC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F26726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روماتیسم</w:t>
            </w:r>
            <w:r w:rsidR="00C11544" w:rsidRPr="00F26726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11544" w:rsidRPr="00E3607B">
              <w:rPr>
                <w:rFonts w:ascii="Tahoma" w:hAnsi="Tahoma" w:cs="B Nazanin"/>
                <w:sz w:val="24"/>
                <w:szCs w:val="24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6831A2" w:rsidRDefault="000050A0" w:rsidP="004E5095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18/08/1404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6831A2" w:rsidRDefault="00C11544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هشتم</w:t>
            </w:r>
          </w:p>
        </w:tc>
      </w:tr>
      <w:tr w:rsidR="00C11544" w:rsidRPr="00466E92" w:rsidTr="00E3607B">
        <w:trPr>
          <w:gridAfter w:val="4"/>
          <w:wAfter w:w="5668" w:type="dxa"/>
          <w:trHeight w:val="420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C11544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AB5E21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 xml:space="preserve">امتحان </w:t>
            </w: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>میان</w:t>
            </w:r>
            <w:r w:rsidRPr="00E3607B"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 xml:space="preserve"> ترم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E3607B" w:rsidRDefault="00AB5E21" w:rsidP="00E3607B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 xml:space="preserve">امتحان </w:t>
            </w:r>
            <w:r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>میان</w:t>
            </w:r>
            <w:r w:rsidRPr="00E3607B"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 xml:space="preserve"> ترم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A32DC" w:rsidRPr="00E3607B" w:rsidRDefault="00F26726" w:rsidP="003C6D32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 w:rsidRPr="00F26726">
              <w:rPr>
                <w:rFonts w:asciiTheme="majorBidi" w:hAnsiTheme="majorBidi" w:cs="B Nazanin" w:hint="cs"/>
                <w:b/>
                <w:bCs/>
                <w:color w:val="383838"/>
                <w:sz w:val="24"/>
                <w:szCs w:val="24"/>
                <w:rtl/>
              </w:rPr>
              <w:t>کمبود ید</w:t>
            </w:r>
            <w:r w:rsidR="00FA32DC" w:rsidRPr="00E3607B">
              <w:rPr>
                <w:rFonts w:ascii="Tahoma" w:hAnsi="Tahoma" w:cs="B Nazanin"/>
                <w:sz w:val="24"/>
                <w:szCs w:val="24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6831A2" w:rsidRDefault="000050A0" w:rsidP="00C0112B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25/08/1404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11544" w:rsidRPr="006831A2" w:rsidRDefault="00C11544" w:rsidP="0044002B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نهم</w:t>
            </w:r>
          </w:p>
        </w:tc>
      </w:tr>
      <w:tr w:rsidR="007F706A" w:rsidRPr="00466E92" w:rsidTr="00E3607B">
        <w:trPr>
          <w:gridAfter w:val="4"/>
          <w:wAfter w:w="5668" w:type="dxa"/>
          <w:trHeight w:val="420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FA32DC" w:rsidRDefault="007F706A" w:rsidP="007F706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0704E5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سرطان</w:t>
            </w:r>
            <w:r w:rsidRPr="000704E5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0050A0" w:rsidP="007F706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02/09/1404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دهم</w:t>
            </w:r>
          </w:p>
        </w:tc>
      </w:tr>
      <w:tr w:rsidR="007F706A" w:rsidRPr="00466E92" w:rsidTr="007F706A">
        <w:trPr>
          <w:gridAfter w:val="4"/>
          <w:wAfter w:w="5668" w:type="dxa"/>
          <w:trHeight w:val="420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F706A" w:rsidRPr="00FA32DC" w:rsidRDefault="007F706A" w:rsidP="000704E5">
            <w:pPr>
              <w:tabs>
                <w:tab w:val="left" w:pos="5652"/>
                <w:tab w:val="left" w:pos="5742"/>
              </w:tabs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0704E5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سرطان مثانه</w:t>
            </w:r>
            <w:r w:rsidRPr="000704E5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704E5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و پروستات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0050A0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09</w:t>
            </w:r>
            <w:r>
              <w:rPr>
                <w:rFonts w:ascii="Arial" w:eastAsia="Times New Roman" w:hAnsi="Arial" w:cs="B Nazanin" w:hint="cs"/>
                <w:rtl/>
                <w:lang w:bidi="fa-IR"/>
              </w:rPr>
              <w:t>/09/1404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یازدهم</w:t>
            </w:r>
          </w:p>
        </w:tc>
      </w:tr>
      <w:tr w:rsidR="007F706A" w:rsidRPr="00466E92" w:rsidTr="007F706A">
        <w:trPr>
          <w:gridAfter w:val="4"/>
          <w:wAfter w:w="5668" w:type="dxa"/>
          <w:trHeight w:val="420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Tahoma" w:hAnsi="Tahoma" w:cs="B Nazanin"/>
                <w:sz w:val="24"/>
                <w:szCs w:val="24"/>
              </w:rPr>
            </w:pPr>
            <w:r w:rsidRPr="000704E5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سرطان پستان</w:t>
            </w:r>
            <w:r w:rsidRPr="000704E5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(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اپيدميولوژی در ايران وجهان ،علل، علائم، پيشگيری، استراتژی های کنترل ، مراقبت ودرمان بيماری در کشور 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0050A0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16</w:t>
            </w:r>
            <w:r>
              <w:rPr>
                <w:rFonts w:ascii="Arial" w:eastAsia="Times New Roman" w:hAnsi="Arial" w:cs="B Nazanin" w:hint="cs"/>
                <w:rtl/>
                <w:lang w:bidi="fa-IR"/>
              </w:rPr>
              <w:t>/09/1404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دوازدهم</w:t>
            </w:r>
          </w:p>
        </w:tc>
      </w:tr>
      <w:tr w:rsidR="007F706A" w:rsidRPr="00466E92" w:rsidTr="007F706A">
        <w:trPr>
          <w:gridAfter w:val="4"/>
          <w:wAfter w:w="5668" w:type="dxa"/>
          <w:trHeight w:val="420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0704E5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سرطان خون 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( اپيدميولوژی در ايران وجهان ،علل، علائم، پيشگيری، استراتژی های کنترل ، مراقبت ودرمان بيماری در کشور )</w:t>
            </w: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سمینار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0050A0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23</w:t>
            </w:r>
            <w:r>
              <w:rPr>
                <w:rFonts w:ascii="Arial" w:eastAsia="Times New Roman" w:hAnsi="Arial" w:cs="B Nazanin" w:hint="cs"/>
                <w:rtl/>
                <w:lang w:bidi="fa-IR"/>
              </w:rPr>
              <w:t>/09/1404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سیزدهم</w:t>
            </w:r>
          </w:p>
        </w:tc>
      </w:tr>
      <w:tr w:rsidR="007F706A" w:rsidRPr="00466E92" w:rsidTr="007F706A">
        <w:trPr>
          <w:gridAfter w:val="4"/>
          <w:wAfter w:w="5668" w:type="dxa"/>
          <w:trHeight w:val="420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F26726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تالاسمی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0050A0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30</w:t>
            </w:r>
            <w:r>
              <w:rPr>
                <w:rFonts w:ascii="Arial" w:eastAsia="Times New Roman" w:hAnsi="Arial" w:cs="B Nazanin" w:hint="cs"/>
                <w:rtl/>
                <w:lang w:bidi="fa-IR"/>
              </w:rPr>
              <w:t>/09/1404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چهاردهم</w:t>
            </w:r>
          </w:p>
        </w:tc>
      </w:tr>
      <w:tr w:rsidR="007F706A" w:rsidRPr="00466E92" w:rsidTr="00E3607B">
        <w:trPr>
          <w:gridAfter w:val="4"/>
          <w:wAfter w:w="5668" w:type="dxa"/>
          <w:trHeight w:val="420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bookmarkStart w:id="0" w:name="_GoBack" w:colFirst="4" w:colLast="4"/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 w:rsidRPr="00527CB7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حوادث در بزرگسالان</w:t>
            </w:r>
            <w:r w:rsidRPr="00E3607B"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( اپيدميولوژی در ايران وجهان ،علل، علائم، پيشگيری، استراتژی های کنترل ، مراقبت ودرمان بيماری در کشور</w:t>
            </w:r>
            <w:r w:rsidRPr="00E3607B">
              <w:rPr>
                <w:rFonts w:ascii="Tahoma" w:hAnsi="Tahoma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0050A0" w:rsidP="000050A0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07/10/1404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پانزدهم</w:t>
            </w:r>
          </w:p>
        </w:tc>
      </w:tr>
      <w:tr w:rsidR="007F706A" w:rsidRPr="00466E92" w:rsidTr="00E3607B">
        <w:trPr>
          <w:gridAfter w:val="4"/>
          <w:wAfter w:w="5668" w:type="dxa"/>
          <w:trHeight w:val="420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  <w:color w:val="383838"/>
                <w:sz w:val="24"/>
                <w:szCs w:val="24"/>
              </w:rPr>
            </w:pPr>
            <w:r w:rsidRPr="00527CB7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حوادث در کودکان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 xml:space="preserve"> ( اپيدميولوژی در ايران وجهان ،علل، علائم، پيشگيری، استراتژی های کنترل ، مراقبت ودرمان بيماری در کشور)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0050A0" w:rsidP="007F706A">
            <w:pPr>
              <w:spacing w:after="0" w:line="240" w:lineRule="auto"/>
              <w:jc w:val="center"/>
              <w:rPr>
                <w:rFonts w:ascii="Arial" w:eastAsia="Times New Roman" w:hAnsi="Arial" w:cs="B Nazanin" w:hint="cs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rtl/>
                <w:lang w:bidi="fa-IR"/>
              </w:rPr>
              <w:t>14/10/1404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شانزدهم</w:t>
            </w:r>
          </w:p>
        </w:tc>
      </w:tr>
      <w:bookmarkEnd w:id="0"/>
      <w:tr w:rsidR="007F706A" w:rsidRPr="00466E92" w:rsidTr="003C6D32">
        <w:trPr>
          <w:gridAfter w:val="4"/>
          <w:wAfter w:w="5668" w:type="dxa"/>
          <w:trHeight w:val="420"/>
        </w:trPr>
        <w:tc>
          <w:tcPr>
            <w:tcW w:w="21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105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631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رفع اشکال و امتحان</w:t>
            </w:r>
          </w:p>
          <w:p w:rsidR="007F706A" w:rsidRPr="00E3607B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F706A" w:rsidRPr="006831A2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F706A" w:rsidRPr="006831A2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6831A2">
              <w:rPr>
                <w:rFonts w:ascii="Arial" w:eastAsia="Times New Roman" w:hAnsi="Arial" w:cs="B Nazanin" w:hint="cs"/>
                <w:b/>
                <w:bCs/>
                <w:rtl/>
              </w:rPr>
              <w:t>هفدهم</w:t>
            </w:r>
          </w:p>
        </w:tc>
      </w:tr>
      <w:tr w:rsidR="007F706A" w:rsidRPr="00466E92" w:rsidTr="00E3607B">
        <w:trPr>
          <w:trHeight w:val="2295"/>
        </w:trPr>
        <w:tc>
          <w:tcPr>
            <w:tcW w:w="1552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pStyle w:val="ListParagraph"/>
              <w:bidi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lastRenderedPageBreak/>
              <w:t>وظایف دانشجو:</w:t>
            </w:r>
            <w:r w:rsidRPr="00E3607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شرکت منظم ومرتب در کلاس و رعایت شئون دانشجویی</w:t>
            </w:r>
          </w:p>
          <w:p w:rsidR="007F706A" w:rsidRPr="00E3607B" w:rsidRDefault="007F706A" w:rsidP="007F706A">
            <w:pPr>
              <w:bidi/>
              <w:ind w:left="2383" w:hanging="2383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-  مشارکت در مباحث به صورت پرسش و پاسخ- ارائه کنفرانس در مورد موضوعات سرفصل دروس </w:t>
            </w:r>
            <w:r w:rsidRPr="00E3607B">
              <w:rPr>
                <w:b/>
                <w:bCs/>
                <w:rtl/>
                <w:lang w:bidi="fa-IR"/>
              </w:rPr>
              <w:t>–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 انجام کار گروهی به صورت کنفرانس با مطرح نمودن</w:t>
            </w:r>
            <w:r w:rsidRPr="00E3607B">
              <w:rPr>
                <w:rFonts w:cs="B Nazanin"/>
                <w:b/>
                <w:bCs/>
                <w:lang w:bidi="fa-IR"/>
              </w:rPr>
              <w:t xml:space="preserve">Case investigation </w:t>
            </w:r>
            <w:r w:rsidRPr="00E3607B">
              <w:rPr>
                <w:rFonts w:cs="B Nazanin" w:hint="cs"/>
                <w:b/>
                <w:bCs/>
                <w:rtl/>
                <w:lang w:bidi="fa-IR"/>
              </w:rPr>
              <w:t xml:space="preserve"> و ارئه راه حل یا طراحی مناسب مرتبط با موضوع</w:t>
            </w:r>
          </w:p>
          <w:p w:rsidR="007F706A" w:rsidRPr="003C6D32" w:rsidRDefault="007F706A" w:rsidP="007F706A">
            <w:pPr>
              <w:bidi/>
              <w:ind w:left="360"/>
              <w:rPr>
                <w:rFonts w:cs="B Nazanin"/>
                <w:b/>
                <w:bCs/>
                <w:lang w:bidi="fa-IR"/>
              </w:rPr>
            </w:pPr>
            <w:r w:rsidRPr="00E3607B">
              <w:rPr>
                <w:rFonts w:cs="B Nazanin" w:hint="cs"/>
                <w:b/>
                <w:bCs/>
                <w:rtl/>
                <w:lang w:bidi="fa-IR"/>
              </w:rPr>
              <w:t>-   مشارکت در ارزشیابی فراگیران به صورت رأی مخفی ،پس از ارائه کنفرانس</w:t>
            </w:r>
          </w:p>
        </w:tc>
        <w:tc>
          <w:tcPr>
            <w:tcW w:w="1417" w:type="dxa"/>
          </w:tcPr>
          <w:p w:rsidR="007F706A" w:rsidRPr="00466E92" w:rsidRDefault="007F706A" w:rsidP="007F706A"/>
        </w:tc>
        <w:tc>
          <w:tcPr>
            <w:tcW w:w="1417" w:type="dxa"/>
          </w:tcPr>
          <w:p w:rsidR="007F706A" w:rsidRPr="00466E92" w:rsidRDefault="007F706A" w:rsidP="007F706A"/>
        </w:tc>
        <w:tc>
          <w:tcPr>
            <w:tcW w:w="1417" w:type="dxa"/>
          </w:tcPr>
          <w:p w:rsidR="007F706A" w:rsidRPr="00466E92" w:rsidRDefault="007F706A" w:rsidP="007F706A"/>
        </w:tc>
        <w:tc>
          <w:tcPr>
            <w:tcW w:w="1417" w:type="dxa"/>
            <w:vAlign w:val="center"/>
          </w:tcPr>
          <w:p w:rsidR="007F706A" w:rsidRPr="006831A2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Nazanin"/>
              </w:rPr>
            </w:pPr>
            <w:r w:rsidRPr="006831A2">
              <w:rPr>
                <w:rFonts w:ascii="Arial" w:eastAsia="Times New Roman" w:hAnsi="Arial" w:cs="B Nazanin" w:hint="cs"/>
                <w:rtl/>
              </w:rPr>
              <w:t>05/04/1390</w:t>
            </w:r>
          </w:p>
        </w:tc>
      </w:tr>
      <w:tr w:rsidR="007F706A" w:rsidRPr="00466E92" w:rsidTr="00E3607B">
        <w:trPr>
          <w:gridAfter w:val="4"/>
          <w:wAfter w:w="5668" w:type="dxa"/>
          <w:trHeight w:val="1320"/>
        </w:trPr>
        <w:tc>
          <w:tcPr>
            <w:tcW w:w="1552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E3607B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نحوه ارزشیابی واحد درسی:</w:t>
            </w:r>
          </w:p>
          <w:tbl>
            <w:tblPr>
              <w:tblpPr w:leftFromText="45" w:rightFromText="45" w:vertAnchor="text" w:horzAnchor="margin" w:tblpXSpec="center" w:tblpY="-251"/>
              <w:tblOverlap w:val="never"/>
              <w:bidiVisual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4515"/>
              <w:gridCol w:w="1140"/>
              <w:gridCol w:w="1275"/>
            </w:tblGrid>
            <w:tr w:rsidR="007F706A" w:rsidRPr="00E3607B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446000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</w:rPr>
                  </w:pPr>
                  <w:r w:rsidRPr="00446000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شرح فعالیت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درصد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نمره</w:t>
                  </w:r>
                </w:p>
              </w:tc>
            </w:tr>
            <w:tr w:rsidR="007F706A" w:rsidRPr="00E3607B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446000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</w:rPr>
                  </w:pPr>
                  <w:r w:rsidRPr="00446000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حضور منظم و شرکت فعال در مباحث درسی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  <w:tr w:rsidR="007F706A" w:rsidRPr="00E3607B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446000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</w:rPr>
                  </w:pPr>
                  <w:r w:rsidRPr="00446000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آزمون های کلاسی و بین ترم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  <w:tr w:rsidR="007F706A" w:rsidRPr="00E3607B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446000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</w:rPr>
                  </w:pPr>
                  <w:r w:rsidRPr="00446000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انجام تكاليف درسي و گزارش دهي </w:t>
                  </w:r>
                  <w:r w:rsidRPr="00446000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و سمينارها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  <w:tr w:rsidR="007F706A" w:rsidRPr="00E3607B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446000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</w:rPr>
                  </w:pPr>
                  <w:r w:rsidRPr="00446000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آزمون پایانی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6</w:t>
                  </w: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  <w:tr w:rsidR="007F706A" w:rsidRPr="00E3607B" w:rsidTr="00934D83">
              <w:trPr>
                <w:tblCellSpacing w:w="0" w:type="dxa"/>
              </w:trPr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</w:p>
              </w:tc>
              <w:tc>
                <w:tcPr>
                  <w:tcW w:w="4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446000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</w:rPr>
                  </w:pPr>
                  <w:r w:rsidRPr="00446000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جمع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100%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F706A" w:rsidRPr="00E3607B" w:rsidRDefault="007F706A" w:rsidP="007F706A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E3607B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</w:tbl>
          <w:p w:rsidR="007F706A" w:rsidRPr="00E3607B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</w:p>
        </w:tc>
      </w:tr>
      <w:tr w:rsidR="007F706A" w:rsidRPr="00466E92" w:rsidTr="00FA32DC">
        <w:trPr>
          <w:gridAfter w:val="4"/>
          <w:wAfter w:w="5668" w:type="dxa"/>
          <w:trHeight w:val="653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3607B">
              <w:rPr>
                <w:rFonts w:cs="B Nazanin"/>
                <w:b/>
                <w:bCs/>
                <w:sz w:val="24"/>
                <w:szCs w:val="24"/>
                <w:lang w:bidi="fa-IR"/>
              </w:rPr>
              <w:t>Text  book  of preventive and social medicine  , K .PARK edition 2011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06A" w:rsidRPr="006831A2" w:rsidRDefault="007F706A" w:rsidP="007F706A">
            <w:pPr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391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7F706A" w:rsidRPr="006831A2" w:rsidRDefault="007F706A" w:rsidP="007F706A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  <w:rtl/>
              </w:rPr>
              <w:t>منابع اصلی درس  :</w:t>
            </w:r>
          </w:p>
        </w:tc>
      </w:tr>
      <w:tr w:rsidR="007F706A" w:rsidRPr="00466E92" w:rsidTr="00E3607B">
        <w:trPr>
          <w:gridAfter w:val="4"/>
          <w:wAfter w:w="5668" w:type="dxa"/>
          <w:trHeight w:val="375"/>
        </w:trPr>
        <w:tc>
          <w:tcPr>
            <w:tcW w:w="11058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 xml:space="preserve">اپيدميولوژی وکنترل بيماری های شايع در ايران، دکتر 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>پروین یاوری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 xml:space="preserve"> وهمکاران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F706A" w:rsidRPr="006831A2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39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706A" w:rsidRPr="006831A2" w:rsidRDefault="007F706A" w:rsidP="007F706A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7F706A" w:rsidRPr="00466E92" w:rsidTr="00FA32DC">
        <w:trPr>
          <w:gridAfter w:val="4"/>
          <w:wAfter w:w="5668" w:type="dxa"/>
          <w:trHeight w:val="512"/>
        </w:trPr>
        <w:tc>
          <w:tcPr>
            <w:tcW w:w="11058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</w:rPr>
              <w:t xml:space="preserve">-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کتاب جامع بهداشت عمومی، دکتر حسين حاتمی وهمکاران،انتشارات ارجمند، جلد 1و2و3</w:t>
            </w:r>
            <w:r w:rsidRPr="00E3607B">
              <w:rPr>
                <w:rFonts w:ascii="Tahoma" w:hAnsi="Tahoma" w:cs="B Nazanin"/>
                <w:sz w:val="24"/>
                <w:szCs w:val="24"/>
              </w:rPr>
              <w:t xml:space="preserve">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مباحث مربوطه</w:t>
            </w:r>
            <w:r w:rsidRPr="00E3607B">
              <w:rPr>
                <w:rFonts w:ascii="Tahoma" w:hAnsi="Tahoma" w:cs="B Nazanin" w:hint="cs"/>
                <w:sz w:val="24"/>
                <w:szCs w:val="24"/>
                <w:rtl/>
              </w:rPr>
              <w:t xml:space="preserve">       ( آخرین چاپ)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F706A" w:rsidRPr="006831A2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39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706A" w:rsidRPr="006831A2" w:rsidRDefault="007F706A" w:rsidP="007F706A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7F706A" w:rsidRPr="00466E92" w:rsidTr="00E3607B">
        <w:trPr>
          <w:gridAfter w:val="4"/>
          <w:wAfter w:w="5668" w:type="dxa"/>
          <w:trHeight w:val="585"/>
        </w:trPr>
        <w:tc>
          <w:tcPr>
            <w:tcW w:w="1105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06A" w:rsidRPr="00E3607B" w:rsidRDefault="007F706A" w:rsidP="007F706A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دستورالعمل ها و کتاب های وزارت بهداشت ودرمان وآموزش پزشکی در زمينه بيماری های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غیر</w:t>
            </w:r>
            <w:r w:rsidRPr="00E3607B">
              <w:rPr>
                <w:rFonts w:ascii="Tahoma" w:hAnsi="Tahoma" w:cs="B Nazanin"/>
                <w:sz w:val="24"/>
                <w:szCs w:val="24"/>
              </w:rPr>
              <w:t xml:space="preserve"> </w:t>
            </w:r>
            <w:r w:rsidRPr="00E3607B">
              <w:rPr>
                <w:rFonts w:ascii="Tahoma" w:hAnsi="Tahoma" w:cs="B Nazanin"/>
                <w:sz w:val="24"/>
                <w:szCs w:val="24"/>
                <w:rtl/>
              </w:rPr>
              <w:t>واگير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06A" w:rsidRPr="006831A2" w:rsidRDefault="007F706A" w:rsidP="007F706A">
            <w:pPr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6831A2">
              <w:rPr>
                <w:rFonts w:ascii="Arial" w:eastAsia="Times New Roman" w:hAnsi="Arial" w:cs="B Titr" w:hint="cs"/>
              </w:rPr>
              <w:t> </w:t>
            </w:r>
          </w:p>
        </w:tc>
        <w:tc>
          <w:tcPr>
            <w:tcW w:w="339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7F706A" w:rsidRPr="006831A2" w:rsidRDefault="007F706A" w:rsidP="007F706A">
            <w:pPr>
              <w:spacing w:after="0" w:line="240" w:lineRule="auto"/>
              <w:rPr>
                <w:rFonts w:ascii="Arial" w:eastAsia="Times New Roman" w:hAnsi="Arial" w:cs="B Titr"/>
              </w:rPr>
            </w:pPr>
          </w:p>
        </w:tc>
      </w:tr>
      <w:tr w:rsidR="007F706A" w:rsidRPr="00466E92" w:rsidTr="003C6D32">
        <w:trPr>
          <w:gridAfter w:val="4"/>
          <w:wAfter w:w="5668" w:type="dxa"/>
          <w:trHeight w:val="747"/>
        </w:trPr>
        <w:tc>
          <w:tcPr>
            <w:tcW w:w="264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06A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نام و امضای مدیر مرکز </w:t>
            </w:r>
            <w:r w:rsidRPr="006831A2">
              <w:rPr>
                <w:rFonts w:ascii="Arial" w:eastAsia="Times New Roman" w:hAnsi="Arial" w:cs="B Titr" w:hint="cs"/>
                <w:b/>
                <w:bCs/>
              </w:rPr>
              <w:t>EDC</w:t>
            </w:r>
          </w:p>
          <w:p w:rsidR="007F706A" w:rsidRPr="006469D3" w:rsidRDefault="007F706A" w:rsidP="007F706A">
            <w:pPr>
              <w:bidi/>
              <w:jc w:val="center"/>
              <w:rPr>
                <w:rFonts w:ascii="Arial" w:eastAsia="Times New Roman" w:hAnsi="Arial" w:cs="B Titr"/>
              </w:rPr>
            </w:pPr>
            <w:r>
              <w:rPr>
                <w:rFonts w:ascii="Arial" w:eastAsia="Times New Roman" w:hAnsi="Arial" w:cs="B Titr" w:hint="cs"/>
                <w:rtl/>
              </w:rPr>
              <w:t>دکتر فاطمه احمدی</w:t>
            </w:r>
          </w:p>
        </w:tc>
        <w:tc>
          <w:tcPr>
            <w:tcW w:w="5847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06A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 xml:space="preserve">معاون آموزشی دانشکده </w:t>
            </w:r>
          </w:p>
          <w:p w:rsidR="007F706A" w:rsidRPr="003C6D32" w:rsidRDefault="00446000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921979">
              <w:rPr>
                <w:rFonts w:ascii="Arial" w:eastAsia="Times New Roman" w:hAnsi="Arial" w:cs="B Titr"/>
                <w:b/>
                <w:bCs/>
                <w:rtl/>
              </w:rPr>
              <w:t xml:space="preserve">         </w:t>
            </w:r>
            <w:r w:rsidRPr="00921979">
              <w:rPr>
                <w:rFonts w:ascii="Arial" w:eastAsia="Times New Roman" w:hAnsi="Arial" w:cs="B Titr" w:hint="cs"/>
                <w:b/>
                <w:bCs/>
                <w:rtl/>
              </w:rPr>
              <w:t>دکتر</w:t>
            </w:r>
            <w:r w:rsidRPr="00921979">
              <w:rPr>
                <w:rFonts w:ascii="Arial" w:eastAsia="Times New Roman" w:hAnsi="Arial" w:cs="B Titr"/>
                <w:b/>
                <w:bCs/>
                <w:rtl/>
              </w:rPr>
              <w:t xml:space="preserve"> </w:t>
            </w:r>
            <w:r>
              <w:rPr>
                <w:rFonts w:ascii="Arial" w:eastAsia="Times New Roman" w:hAnsi="Arial" w:cs="B Titr" w:hint="cs"/>
                <w:b/>
                <w:bCs/>
                <w:rtl/>
              </w:rPr>
              <w:t>الهام جهانی فرد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706A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مدیر گروه</w:t>
            </w:r>
          </w:p>
          <w:p w:rsidR="007F706A" w:rsidRPr="006831A2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دکتر ماریا چراغی</w:t>
            </w:r>
            <w:r>
              <w:rPr>
                <w:rFonts w:ascii="Arial" w:eastAsia="Times New Roman" w:hAnsi="Arial" w:cs="B Titr"/>
                <w:b/>
                <w:bCs/>
                <w:rtl/>
              </w:rPr>
              <w:t xml:space="preserve"> </w:t>
            </w:r>
          </w:p>
        </w:tc>
        <w:tc>
          <w:tcPr>
            <w:tcW w:w="476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:rsidR="007F706A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6831A2">
              <w:rPr>
                <w:rFonts w:ascii="Arial" w:eastAsia="Times New Roman" w:hAnsi="Arial" w:cs="B Titr" w:hint="cs"/>
                <w:b/>
                <w:bCs/>
                <w:rtl/>
              </w:rPr>
              <w:t>نام و امضای استاد</w:t>
            </w:r>
          </w:p>
          <w:p w:rsidR="007F706A" w:rsidRPr="00FA32DC" w:rsidRDefault="007F706A" w:rsidP="007F706A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rtl/>
                <w:lang w:bidi="fa-IR"/>
              </w:rPr>
              <w:t>دکتر ماریا چراغی</w:t>
            </w:r>
          </w:p>
        </w:tc>
      </w:tr>
    </w:tbl>
    <w:p w:rsidR="00AE0613" w:rsidRDefault="0044002B" w:rsidP="00E3607B">
      <w:pPr>
        <w:tabs>
          <w:tab w:val="left" w:pos="8160"/>
          <w:tab w:val="left" w:pos="8985"/>
        </w:tabs>
      </w:pPr>
      <w:r>
        <w:tab/>
      </w:r>
      <w:r w:rsidR="00E3607B">
        <w:tab/>
      </w:r>
    </w:p>
    <w:sectPr w:rsidR="00AE0613" w:rsidSect="000176E2">
      <w:pgSz w:w="16834" w:h="11909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0B4D91"/>
    <w:multiLevelType w:val="hybridMultilevel"/>
    <w:tmpl w:val="846A61DA"/>
    <w:lvl w:ilvl="0" w:tplc="657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A6AC9"/>
    <w:multiLevelType w:val="hybridMultilevel"/>
    <w:tmpl w:val="3010392A"/>
    <w:lvl w:ilvl="0" w:tplc="828C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92"/>
    <w:rsid w:val="000050A0"/>
    <w:rsid w:val="000176E2"/>
    <w:rsid w:val="000704E5"/>
    <w:rsid w:val="000D636D"/>
    <w:rsid w:val="000E2E25"/>
    <w:rsid w:val="00134D2C"/>
    <w:rsid w:val="00265EAF"/>
    <w:rsid w:val="002775C9"/>
    <w:rsid w:val="00301997"/>
    <w:rsid w:val="00325238"/>
    <w:rsid w:val="003508D1"/>
    <w:rsid w:val="003C6D32"/>
    <w:rsid w:val="003E3A75"/>
    <w:rsid w:val="00423F44"/>
    <w:rsid w:val="0044002B"/>
    <w:rsid w:val="00446000"/>
    <w:rsid w:val="004612AF"/>
    <w:rsid w:val="00466E92"/>
    <w:rsid w:val="00481461"/>
    <w:rsid w:val="004A5569"/>
    <w:rsid w:val="004B78B7"/>
    <w:rsid w:val="004D7559"/>
    <w:rsid w:val="00507868"/>
    <w:rsid w:val="00527CB7"/>
    <w:rsid w:val="006469D3"/>
    <w:rsid w:val="006831A2"/>
    <w:rsid w:val="00691A34"/>
    <w:rsid w:val="006C01BE"/>
    <w:rsid w:val="006E0626"/>
    <w:rsid w:val="006E173F"/>
    <w:rsid w:val="00785B40"/>
    <w:rsid w:val="007D3B1A"/>
    <w:rsid w:val="007F6FE8"/>
    <w:rsid w:val="007F706A"/>
    <w:rsid w:val="008333EA"/>
    <w:rsid w:val="00863AAC"/>
    <w:rsid w:val="00892164"/>
    <w:rsid w:val="00934D83"/>
    <w:rsid w:val="00974D1A"/>
    <w:rsid w:val="00987C6A"/>
    <w:rsid w:val="00AB5E21"/>
    <w:rsid w:val="00AF5AAA"/>
    <w:rsid w:val="00AF6807"/>
    <w:rsid w:val="00AF6994"/>
    <w:rsid w:val="00B41E0A"/>
    <w:rsid w:val="00BD731F"/>
    <w:rsid w:val="00C0112B"/>
    <w:rsid w:val="00C11544"/>
    <w:rsid w:val="00C63643"/>
    <w:rsid w:val="00C83075"/>
    <w:rsid w:val="00CA3C9D"/>
    <w:rsid w:val="00CD6AD4"/>
    <w:rsid w:val="00D62CDC"/>
    <w:rsid w:val="00E229E9"/>
    <w:rsid w:val="00E3607B"/>
    <w:rsid w:val="00E5573F"/>
    <w:rsid w:val="00E65E54"/>
    <w:rsid w:val="00EF2475"/>
    <w:rsid w:val="00F26726"/>
    <w:rsid w:val="00F761C8"/>
    <w:rsid w:val="00FA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855099-5D72-440B-BC1C-E8F3537F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6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3AA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cherag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96DC-F4A4-4EBD-8498-A347F75F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b-h-cheraghi</dc:creator>
  <cp:lastModifiedBy>ماریا چراغی</cp:lastModifiedBy>
  <cp:revision>2</cp:revision>
  <cp:lastPrinted>2012-02-15T11:47:00Z</cp:lastPrinted>
  <dcterms:created xsi:type="dcterms:W3CDTF">2025-09-16T10:40:00Z</dcterms:created>
  <dcterms:modified xsi:type="dcterms:W3CDTF">2025-09-16T10:40:00Z</dcterms:modified>
</cp:coreProperties>
</file>